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9C" w:rsidRDefault="002C2D74">
      <w:r>
        <w:t>Answers of lesson 6-2 Alg2</w:t>
      </w:r>
    </w:p>
    <w:p w:rsidR="002C2D74" w:rsidRDefault="002C2D74"/>
    <w:p w:rsidR="002C2D74" w:rsidRDefault="002C2D74">
      <w:r>
        <w:t>Q52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26"/>
        <w:gridCol w:w="134"/>
      </w:tblGrid>
      <w:tr w:rsidR="002C2D74" w:rsidRPr="002C2D74" w:rsidTr="002C2D74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51"/>
            </w:tblGrid>
            <w:tr w:rsidR="002C2D74" w:rsidRPr="002C2D74" w:rsidTr="002C2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REASONING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If a relation is not a function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,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then its inverse is sometimes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,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always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,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or never a function. Explain your reasoning.</w:t>
                  </w:r>
                </w:p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C2D74" w:rsidRPr="002C2D74" w:rsidRDefault="002C2D74" w:rsidP="002C2D7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2C2D74" w:rsidRPr="002C2D74" w:rsidRDefault="002C2D74" w:rsidP="002C2D74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2C2D74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2C2D74" w:rsidRPr="002C2D74" w:rsidTr="002C2D74">
        <w:trPr>
          <w:tblCellSpacing w:w="0" w:type="dxa"/>
        </w:trPr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2C2D74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2C2D74" w:rsidRPr="002C2D74" w:rsidTr="002C2D74">
        <w:trPr>
          <w:tblCellSpacing w:w="0" w:type="dxa"/>
        </w:trPr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25"/>
            </w:tblGrid>
            <w:tr w:rsidR="002C2D74" w:rsidRPr="002C2D74" w:rsidTr="002C2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Sample answer: Sometimes; 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1975" cy="228600"/>
                        <wp:effectExtent l="19050" t="0" r="9525" b="0"/>
                        <wp:docPr id="1" name="Picture 1" descr="http://esolutions.mcgraw-hill.com/GetCogneroMedia.ashx?id=72%3a%1F%01J%40jMs%5C%12%05%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esolutions.mcgraw-hill.com/GetCogneroMedia.ashx?id=72%3a%1F%01J%40jMs%5C%12%05%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   is an example of a relation that is not a function, with an inverse being a function. A circle is an example of a relation that is not a function with an inverse not being a function.</w:t>
                  </w:r>
                </w:p>
              </w:tc>
            </w:tr>
          </w:tbl>
          <w:p w:rsidR="002C2D74" w:rsidRPr="002C2D74" w:rsidRDefault="002C2D74" w:rsidP="002C2D7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C2D74" w:rsidRDefault="002C2D74"/>
    <w:p w:rsidR="002C2D74" w:rsidRDefault="002C2D74"/>
    <w:p w:rsidR="002C2D74" w:rsidRDefault="002C2D74">
      <w:r>
        <w:t>Q54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26"/>
        <w:gridCol w:w="134"/>
      </w:tblGrid>
      <w:tr w:rsidR="002C2D74" w:rsidRPr="002C2D74" w:rsidTr="002C2D74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5"/>
            </w:tblGrid>
            <w:tr w:rsidR="002C2D74" w:rsidRPr="002C2D74" w:rsidTr="002C2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CHALLENGE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Give an example of a function that is its own inverse.</w:t>
                  </w:r>
                </w:p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C2D74" w:rsidRPr="002C2D74" w:rsidRDefault="002C2D74" w:rsidP="002C2D7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2C2D74" w:rsidRPr="002C2D74" w:rsidRDefault="002C2D74" w:rsidP="002C2D74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2C2D74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2C2D74" w:rsidRPr="002C2D74" w:rsidTr="002C2D74">
        <w:trPr>
          <w:tblCellSpacing w:w="0" w:type="dxa"/>
        </w:trPr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2C2D74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2C2D74" w:rsidRPr="002C2D74" w:rsidTr="002C2D74">
        <w:trPr>
          <w:tblCellSpacing w:w="0" w:type="dxa"/>
        </w:trPr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61"/>
            </w:tblGrid>
            <w:tr w:rsidR="002C2D74" w:rsidRPr="002C2D74" w:rsidTr="002C2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Sample answer: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=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and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</w:rPr>
                    <w:t>–1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=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or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) = –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and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</w:rPr>
                    <w:t>–1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) = –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</w:p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C2D74" w:rsidRPr="002C2D74" w:rsidRDefault="002C2D74" w:rsidP="002C2D7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C2D74" w:rsidRDefault="002C2D74" w:rsidP="002C2D74"/>
    <w:p w:rsidR="002C2D74" w:rsidRDefault="002C2D74" w:rsidP="002C2D74"/>
    <w:p w:rsidR="002C2D74" w:rsidRDefault="002C2D74" w:rsidP="002C2D74">
      <w:r>
        <w:t>Q55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26"/>
        <w:gridCol w:w="134"/>
      </w:tblGrid>
      <w:tr w:rsidR="002C2D74" w:rsidRPr="002C2D74" w:rsidTr="002C2D74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5"/>
            </w:tblGrid>
            <w:tr w:rsidR="002C2D74" w:rsidRPr="002C2D74" w:rsidTr="002C2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CHALLENGE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Give an example of a function that is its own inverse.</w:t>
                  </w:r>
                </w:p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C2D74" w:rsidRPr="002C2D74" w:rsidRDefault="002C2D74" w:rsidP="002C2D7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2C2D74" w:rsidRPr="002C2D74" w:rsidRDefault="002C2D74" w:rsidP="002C2D74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</w:rPr>
      </w:pPr>
      <w:r w:rsidRPr="002C2D74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"/>
        <w:gridCol w:w="9225"/>
      </w:tblGrid>
      <w:tr w:rsidR="002C2D74" w:rsidRPr="002C2D74" w:rsidTr="002C2D74">
        <w:trPr>
          <w:tblCellSpacing w:w="0" w:type="dxa"/>
        </w:trPr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2C2D74">
              <w:rPr>
                <w:rFonts w:ascii="Arial" w:eastAsia="Times New Roman" w:hAnsi="Arial" w:cs="Arial"/>
                <w:b/>
                <w:bCs/>
              </w:rPr>
              <w:t>SOLUTION:</w:t>
            </w:r>
          </w:p>
        </w:tc>
      </w:tr>
      <w:tr w:rsidR="002C2D74" w:rsidRPr="002C2D74" w:rsidTr="002C2D74">
        <w:trPr>
          <w:tblCellSpacing w:w="0" w:type="dxa"/>
        </w:trPr>
        <w:tc>
          <w:tcPr>
            <w:tcW w:w="0" w:type="auto"/>
            <w:hideMark/>
          </w:tcPr>
          <w:p w:rsidR="002C2D74" w:rsidRPr="002C2D74" w:rsidRDefault="002C2D74" w:rsidP="002C2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2D74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61"/>
            </w:tblGrid>
            <w:tr w:rsidR="002C2D74" w:rsidRPr="002C2D74" w:rsidTr="002C2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Sample answer: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=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and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</w:rPr>
                    <w:t>–1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) =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or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) = –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and 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f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</w:rPr>
                    <w:t>–1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(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</w:rPr>
                    <w:t>) = –</w:t>
                  </w:r>
                  <w:r w:rsidRPr="002C2D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x</w:t>
                  </w:r>
                </w:p>
                <w:p w:rsidR="002C2D74" w:rsidRPr="002C2D74" w:rsidRDefault="002C2D74" w:rsidP="002C2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2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C2D74" w:rsidRPr="002C2D74" w:rsidRDefault="002C2D74" w:rsidP="002C2D7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C2D74" w:rsidRDefault="002C2D74"/>
    <w:sectPr w:rsidR="002C2D74" w:rsidSect="00475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D74"/>
    <w:rsid w:val="002C2D74"/>
    <w:rsid w:val="00475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2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74"/>
    <w:rPr>
      <w:b/>
      <w:bCs/>
    </w:rPr>
  </w:style>
  <w:style w:type="character" w:styleId="Emphasis">
    <w:name w:val="Emphasis"/>
    <w:basedOn w:val="DefaultParagraphFont"/>
    <w:uiPriority w:val="20"/>
    <w:qFormat/>
    <w:rsid w:val="002C2D7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D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105396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1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61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42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6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5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6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481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5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16288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90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263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35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41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86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27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946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75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2E3191"/>
                        <w:bottom w:val="none" w:sz="0" w:space="0" w:color="auto"/>
                        <w:right w:val="single" w:sz="6" w:space="0" w:color="2E3191"/>
                      </w:divBdr>
                      <w:divsChild>
                        <w:div w:id="83500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0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3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60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9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27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41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633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639</Characters>
  <Application>Microsoft Office Word</Application>
  <DocSecurity>0</DocSecurity>
  <Lines>5</Lines>
  <Paragraphs>1</Paragraphs>
  <ScaleCrop>false</ScaleCrop>
  <Company>IAT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2013-02-26T04:57:00Z</dcterms:created>
  <dcterms:modified xsi:type="dcterms:W3CDTF">2013-02-26T05:06:00Z</dcterms:modified>
</cp:coreProperties>
</file>